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A95" w:rsidRDefault="002F329E" w:rsidP="005E737E">
      <w:pPr>
        <w:kinsoku w:val="0"/>
        <w:overflowPunct w:val="0"/>
        <w:autoSpaceDE w:val="0"/>
        <w:autoSpaceDN w:val="0"/>
        <w:spacing w:line="240" w:lineRule="exact"/>
        <w:jc w:val="center"/>
      </w:pPr>
      <w:bookmarkStart w:id="0" w:name="_GoBack"/>
      <w:bookmarkEnd w:id="0"/>
      <w:r>
        <w:rPr>
          <w:rFonts w:hint="eastAsia"/>
          <w:b/>
          <w:sz w:val="26"/>
          <w:szCs w:val="26"/>
          <w:u w:val="single"/>
        </w:rPr>
        <w:t>平成２</w:t>
      </w:r>
      <w:r w:rsidR="00977745">
        <w:rPr>
          <w:rFonts w:hint="eastAsia"/>
          <w:b/>
          <w:sz w:val="26"/>
          <w:szCs w:val="26"/>
          <w:u w:val="single"/>
        </w:rPr>
        <w:t>９年度　第６０</w:t>
      </w:r>
      <w:r w:rsidR="00CC3A95">
        <w:rPr>
          <w:rFonts w:hint="eastAsia"/>
          <w:b/>
          <w:sz w:val="26"/>
          <w:szCs w:val="26"/>
          <w:u w:val="single"/>
        </w:rPr>
        <w:t>回　交通量調査実施要項</w:t>
      </w:r>
    </w:p>
    <w:p w:rsidR="005E737E" w:rsidRPr="002F329E" w:rsidRDefault="005E737E" w:rsidP="005E737E">
      <w:pPr>
        <w:kinsoku w:val="0"/>
        <w:overflowPunct w:val="0"/>
        <w:autoSpaceDE w:val="0"/>
        <w:autoSpaceDN w:val="0"/>
        <w:spacing w:line="240" w:lineRule="exact"/>
        <w:ind w:right="788"/>
        <w:jc w:val="right"/>
      </w:pPr>
    </w:p>
    <w:p w:rsidR="005E737E" w:rsidRPr="009009F4" w:rsidRDefault="005E737E" w:rsidP="005E737E">
      <w:pPr>
        <w:kinsoku w:val="0"/>
        <w:overflowPunct w:val="0"/>
        <w:autoSpaceDE w:val="0"/>
        <w:autoSpaceDN w:val="0"/>
        <w:spacing w:line="240" w:lineRule="exact"/>
        <w:ind w:right="788"/>
        <w:jc w:val="left"/>
        <w:rPr>
          <w:b/>
        </w:rPr>
      </w:pP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ind w:left="1830" w:hangingChars="927" w:hanging="1830"/>
      </w:pPr>
      <w:r>
        <w:rPr>
          <w:rFonts w:hint="eastAsia"/>
          <w:b/>
        </w:rPr>
        <w:t>１　目　　的</w:t>
      </w:r>
      <w:r>
        <w:tab/>
      </w:r>
      <w:r w:rsidR="00E52BC9">
        <w:rPr>
          <w:rFonts w:hint="eastAsia"/>
        </w:rPr>
        <w:t>交通量調査を通し、郷土の発展を知り、あわせて</w:t>
      </w:r>
      <w:r>
        <w:rPr>
          <w:rFonts w:hint="eastAsia"/>
        </w:rPr>
        <w:t>地域社会への奉仕と交通安全の心構えなどを養い、地域社会のニーズに応えた調査研究を行うことを目的とする。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２　日　　時</w:t>
      </w:r>
      <w:r>
        <w:rPr>
          <w:rFonts w:hint="eastAsia"/>
        </w:rPr>
        <w:tab/>
      </w:r>
      <w:r w:rsidR="00977745">
        <w:rPr>
          <w:rFonts w:hint="eastAsia"/>
        </w:rPr>
        <w:t>１０月１７</w:t>
      </w:r>
      <w:r>
        <w:rPr>
          <w:rFonts w:hint="eastAsia"/>
        </w:rPr>
        <w:t xml:space="preserve">日（火）　午前８時～午後４時まで　　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ind w:firstLineChars="1101" w:firstLine="2164"/>
      </w:pPr>
      <w:r>
        <w:rPr>
          <w:rFonts w:hint="eastAsia"/>
        </w:rPr>
        <w:t xml:space="preserve">予備日　</w:t>
      </w:r>
      <w:r>
        <w:rPr>
          <w:rFonts w:hint="eastAsia"/>
        </w:rPr>
        <w:tab/>
      </w:r>
      <w:r>
        <w:rPr>
          <w:rFonts w:hint="eastAsia"/>
        </w:rPr>
        <w:tab/>
      </w:r>
      <w:r w:rsidR="000A27CD">
        <w:rPr>
          <w:rFonts w:hint="eastAsia"/>
        </w:rPr>
        <w:t>１０月</w:t>
      </w:r>
      <w:r w:rsidR="00AE2230">
        <w:rPr>
          <w:rFonts w:hint="eastAsia"/>
        </w:rPr>
        <w:t>２</w:t>
      </w:r>
      <w:r w:rsidR="00977745">
        <w:rPr>
          <w:rFonts w:hint="eastAsia"/>
        </w:rPr>
        <w:t>４</w:t>
      </w:r>
      <w:r>
        <w:rPr>
          <w:rFonts w:hint="eastAsia"/>
        </w:rPr>
        <w:t>日（</w:t>
      </w:r>
      <w:r w:rsidR="00902681">
        <w:rPr>
          <w:rFonts w:hint="eastAsia"/>
        </w:rPr>
        <w:t>火</w:t>
      </w:r>
      <w:r>
        <w:rPr>
          <w:rFonts w:hint="eastAsia"/>
        </w:rPr>
        <w:t>）</w:t>
      </w:r>
    </w:p>
    <w:p w:rsidR="00CC3A95" w:rsidRDefault="00CC3A95" w:rsidP="005E737E">
      <w:pPr>
        <w:tabs>
          <w:tab w:val="left" w:pos="2177"/>
          <w:tab w:val="left" w:pos="3402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ab/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３　参加生徒</w:t>
      </w:r>
      <w:r>
        <w:rPr>
          <w:rFonts w:hint="eastAsia"/>
        </w:rPr>
        <w:tab/>
      </w:r>
      <w:r w:rsidR="0047388B">
        <w:rPr>
          <w:rFonts w:hint="eastAsia"/>
        </w:rPr>
        <w:t>１年生生徒全員（２８０</w:t>
      </w:r>
      <w:r>
        <w:rPr>
          <w:rFonts w:hint="eastAsia"/>
        </w:rPr>
        <w:t>名）</w:t>
      </w:r>
    </w:p>
    <w:p w:rsidR="00CC3A95" w:rsidRPr="004B64B6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４　調査場所</w:t>
      </w:r>
      <w:r>
        <w:rPr>
          <w:rFonts w:hint="eastAsia"/>
        </w:rPr>
        <w:tab/>
      </w:r>
      <w:r w:rsidR="002F329E">
        <w:rPr>
          <w:rFonts w:hint="eastAsia"/>
        </w:rPr>
        <w:t>市内３６</w:t>
      </w:r>
      <w:r w:rsidR="00F47A69">
        <w:rPr>
          <w:rFonts w:hint="eastAsia"/>
        </w:rPr>
        <w:t>ヵ</w:t>
      </w:r>
      <w:r>
        <w:rPr>
          <w:rFonts w:hint="eastAsia"/>
        </w:rPr>
        <w:t>所（別紙参照）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５　本　　部</w:t>
      </w:r>
      <w:r>
        <w:rPr>
          <w:rFonts w:hint="eastAsia"/>
        </w:rPr>
        <w:tab/>
        <w:t>本校　会議室Ａ</w:t>
      </w:r>
    </w:p>
    <w:p w:rsidR="00CC3A95" w:rsidRDefault="00CC3A95">
      <w:pPr>
        <w:kinsoku w:val="0"/>
        <w:overflowPunct w:val="0"/>
        <w:autoSpaceDE w:val="0"/>
        <w:autoSpaceDN w:val="0"/>
        <w:ind w:firstLineChars="100" w:firstLine="197"/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</w:rPr>
        <w:tab/>
      </w:r>
      <w:r w:rsidR="005E737E">
        <w:rPr>
          <w:rFonts w:hint="eastAsia"/>
        </w:rPr>
        <w:t>電話　０５３２－５２</w:t>
      </w:r>
      <w:r>
        <w:rPr>
          <w:rFonts w:hint="eastAsia"/>
        </w:rPr>
        <w:t>－</w:t>
      </w:r>
      <w:r w:rsidR="005E737E">
        <w:rPr>
          <w:rFonts w:hint="eastAsia"/>
        </w:rPr>
        <w:t>２２５６</w:t>
      </w:r>
      <w:r>
        <w:rPr>
          <w:rFonts w:hint="eastAsia"/>
        </w:rPr>
        <w:t>（</w:t>
      </w:r>
      <w:r w:rsidR="005E737E">
        <w:rPr>
          <w:rFonts w:hint="eastAsia"/>
        </w:rPr>
        <w:t>事務室</w:t>
      </w:r>
      <w:r>
        <w:rPr>
          <w:rFonts w:hint="eastAsia"/>
        </w:rPr>
        <w:t>）</w:t>
      </w:r>
    </w:p>
    <w:p w:rsidR="005E737E" w:rsidRDefault="005E737E">
      <w:pPr>
        <w:kinsoku w:val="0"/>
        <w:overflowPunct w:val="0"/>
        <w:autoSpaceDE w:val="0"/>
        <w:autoSpaceDN w:val="0"/>
        <w:ind w:firstLineChars="100" w:firstLine="197"/>
      </w:pPr>
      <w:r>
        <w:rPr>
          <w:rFonts w:hint="eastAsia"/>
        </w:rPr>
        <w:t xml:space="preserve">　　　　　　　　　　　　　　　０５３２－５３－３０１４（職員室）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６　調査対象</w:t>
      </w:r>
      <w:r>
        <w:rPr>
          <w:rFonts w:hint="eastAsia"/>
        </w:rPr>
        <w:tab/>
        <w:t xml:space="preserve">①歩行者男子　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</w:rPr>
        <w:tab/>
        <w:t xml:space="preserve">②歩行者女子　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</w:rPr>
        <w:tab/>
      </w:r>
      <w:r w:rsidR="0077628B">
        <w:rPr>
          <w:rFonts w:hint="eastAsia"/>
        </w:rPr>
        <w:t>③バイク</w:t>
      </w:r>
      <w:r>
        <w:rPr>
          <w:rFonts w:hint="eastAsia"/>
        </w:rPr>
        <w:t xml:space="preserve">　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</w:rPr>
        <w:tab/>
      </w:r>
      <w:r w:rsidR="0077628B">
        <w:rPr>
          <w:rFonts w:hint="eastAsia"/>
        </w:rPr>
        <w:t>④自転車</w:t>
      </w:r>
    </w:p>
    <w:p w:rsidR="00CC3A95" w:rsidRDefault="00CC3A95">
      <w:pPr>
        <w:kinsoku w:val="0"/>
        <w:overflowPunct w:val="0"/>
        <w:autoSpaceDE w:val="0"/>
        <w:autoSpaceDN w:val="0"/>
        <w:ind w:left="1680" w:firstLineChars="142" w:firstLine="279"/>
      </w:pPr>
      <w:r>
        <w:rPr>
          <w:rFonts w:hint="eastAsia"/>
        </w:rPr>
        <w:t xml:space="preserve">⑤乗用車　　　　</w:t>
      </w:r>
    </w:p>
    <w:p w:rsidR="00CC3A95" w:rsidRDefault="00CC3A95">
      <w:pPr>
        <w:kinsoku w:val="0"/>
        <w:overflowPunct w:val="0"/>
        <w:autoSpaceDE w:val="0"/>
        <w:autoSpaceDN w:val="0"/>
        <w:ind w:left="1680" w:firstLineChars="142" w:firstLine="279"/>
      </w:pPr>
      <w:r>
        <w:rPr>
          <w:rFonts w:hint="eastAsia"/>
        </w:rPr>
        <w:t xml:space="preserve">⑥トラック　　　</w:t>
      </w:r>
    </w:p>
    <w:p w:rsidR="00CC3A95" w:rsidRDefault="00CC3A95">
      <w:pPr>
        <w:kinsoku w:val="0"/>
        <w:overflowPunct w:val="0"/>
        <w:autoSpaceDE w:val="0"/>
        <w:autoSpaceDN w:val="0"/>
        <w:ind w:left="1680" w:firstLineChars="142" w:firstLine="279"/>
      </w:pPr>
      <w:r>
        <w:rPr>
          <w:rFonts w:hint="eastAsia"/>
        </w:rPr>
        <w:t>⑦バス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以上７項目</w:t>
      </w:r>
    </w:p>
    <w:p w:rsidR="005E737E" w:rsidRDefault="005E737E">
      <w:pPr>
        <w:kinsoku w:val="0"/>
        <w:overflowPunct w:val="0"/>
        <w:autoSpaceDE w:val="0"/>
        <w:autoSpaceDN w:val="0"/>
        <w:ind w:left="1680" w:firstLineChars="142" w:firstLine="279"/>
      </w:pPr>
    </w:p>
    <w:tbl>
      <w:tblPr>
        <w:tblW w:w="7938" w:type="dxa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38"/>
      </w:tblGrid>
      <w:tr w:rsidR="00CC3A95">
        <w:trPr>
          <w:trHeight w:val="1667"/>
        </w:trPr>
        <w:tc>
          <w:tcPr>
            <w:tcW w:w="7938" w:type="dxa"/>
          </w:tcPr>
          <w:p w:rsidR="00CC3A95" w:rsidRDefault="00CC3A95">
            <w:pPr>
              <w:pStyle w:val="a5"/>
              <w:wordWrap/>
              <w:spacing w:line="320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 w:hint="eastAsia"/>
                <w:spacing w:val="17"/>
                <w:sz w:val="21"/>
                <w:szCs w:val="21"/>
              </w:rPr>
              <w:t>留意点</w:t>
            </w:r>
            <w:r>
              <w:rPr>
                <w:rFonts w:cs="Century"/>
                <w:spacing w:val="17"/>
                <w:sz w:val="21"/>
                <w:szCs w:val="21"/>
              </w:rPr>
              <w:t xml:space="preserve">  </w:t>
            </w:r>
            <w:r>
              <w:rPr>
                <w:rFonts w:cs="Century" w:hint="eastAsia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  <w:szCs w:val="21"/>
              </w:rPr>
              <w:t>A.マイクロバスは、18人乗り以上のものを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バス</w:t>
            </w:r>
            <w:r>
              <w:rPr>
                <w:rFonts w:ascii="ＭＳ 明朝" w:hAnsi="ＭＳ 明朝" w:hint="eastAsia"/>
                <w:sz w:val="21"/>
                <w:szCs w:val="21"/>
              </w:rPr>
              <w:t>として、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517" w:firstLine="1368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それ以外は(ワゴン車など)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乗用車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B.特殊車やトラクター等は、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トラック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C.救急車やパトロールカーは、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乗用車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D.乳母車に乗った人は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歩行者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rFonts w:cs="Century"/>
                <w:spacing w:val="17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E.軽自動車、普通自動車の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区別はしない</w:t>
            </w:r>
          </w:p>
        </w:tc>
      </w:tr>
    </w:tbl>
    <w:p w:rsidR="00CC3A95" w:rsidRDefault="00CC3A95" w:rsidP="005E737E">
      <w:pPr>
        <w:kinsoku w:val="0"/>
        <w:overflowPunct w:val="0"/>
        <w:autoSpaceDE w:val="0"/>
        <w:autoSpaceDN w:val="0"/>
      </w:pPr>
    </w:p>
    <w:sectPr w:rsidR="00CC3A95" w:rsidSect="005E737E">
      <w:pgSz w:w="11907" w:h="16840" w:code="9"/>
      <w:pgMar w:top="1985" w:right="1701" w:bottom="1701" w:left="1701" w:header="851" w:footer="992" w:gutter="0"/>
      <w:cols w:space="425"/>
      <w:docGrid w:type="linesAndChars" w:linePitch="438" w:charSpace="-27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732" w:rsidRDefault="00AE3732" w:rsidP="00AE2230">
      <w:r>
        <w:separator/>
      </w:r>
    </w:p>
  </w:endnote>
  <w:endnote w:type="continuationSeparator" w:id="0">
    <w:p w:rsidR="00AE3732" w:rsidRDefault="00AE3732" w:rsidP="00AE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732" w:rsidRDefault="00AE3732" w:rsidP="00AE2230">
      <w:r>
        <w:separator/>
      </w:r>
    </w:p>
  </w:footnote>
  <w:footnote w:type="continuationSeparator" w:id="0">
    <w:p w:rsidR="00AE3732" w:rsidRDefault="00AE3732" w:rsidP="00AE2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defaultTabStop w:val="840"/>
  <w:drawingGridHorizontalSpacing w:val="197"/>
  <w:drawingGridVerticalSpacing w:val="219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2230"/>
    <w:rsid w:val="00092532"/>
    <w:rsid w:val="000A27CD"/>
    <w:rsid w:val="000C6686"/>
    <w:rsid w:val="00131B28"/>
    <w:rsid w:val="00196A81"/>
    <w:rsid w:val="001C42D5"/>
    <w:rsid w:val="002978FB"/>
    <w:rsid w:val="002A47AB"/>
    <w:rsid w:val="002F329E"/>
    <w:rsid w:val="003955FB"/>
    <w:rsid w:val="00470266"/>
    <w:rsid w:val="0047388B"/>
    <w:rsid w:val="00477730"/>
    <w:rsid w:val="004B64B6"/>
    <w:rsid w:val="004E0136"/>
    <w:rsid w:val="00590419"/>
    <w:rsid w:val="00590E31"/>
    <w:rsid w:val="005E737E"/>
    <w:rsid w:val="005F3E20"/>
    <w:rsid w:val="00610102"/>
    <w:rsid w:val="00734A3C"/>
    <w:rsid w:val="0077628B"/>
    <w:rsid w:val="007F5F56"/>
    <w:rsid w:val="00852EC2"/>
    <w:rsid w:val="00881523"/>
    <w:rsid w:val="00896091"/>
    <w:rsid w:val="009009F4"/>
    <w:rsid w:val="00902681"/>
    <w:rsid w:val="009673A2"/>
    <w:rsid w:val="00977745"/>
    <w:rsid w:val="009E75C8"/>
    <w:rsid w:val="00A656B1"/>
    <w:rsid w:val="00AE2230"/>
    <w:rsid w:val="00AE3732"/>
    <w:rsid w:val="00BB43C4"/>
    <w:rsid w:val="00BD6BA0"/>
    <w:rsid w:val="00C51CB7"/>
    <w:rsid w:val="00C634D1"/>
    <w:rsid w:val="00CC3A95"/>
    <w:rsid w:val="00D77C14"/>
    <w:rsid w:val="00E44033"/>
    <w:rsid w:val="00E52BC9"/>
    <w:rsid w:val="00E7190C"/>
    <w:rsid w:val="00F36562"/>
    <w:rsid w:val="00F47A69"/>
    <w:rsid w:val="00F644B8"/>
    <w:rsid w:val="00FC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8564B7D0-A312-488B-A719-8532D7B2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136"/>
    <w:pPr>
      <w:widowControl w:val="0"/>
      <w:jc w:val="both"/>
    </w:pPr>
    <w:rPr>
      <w:rFonts w:asci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230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"/>
    <w:rsid w:val="004E0136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34"/>
      <w:sz w:val="19"/>
      <w:szCs w:val="19"/>
    </w:rPr>
  </w:style>
  <w:style w:type="character" w:customStyle="1" w:styleId="a4">
    <w:name w:val="ヘッダー (文字)"/>
    <w:basedOn w:val="a0"/>
    <w:link w:val="a3"/>
    <w:uiPriority w:val="99"/>
    <w:rsid w:val="00AE2230"/>
    <w:rPr>
      <w:rFonts w:ascii="ＭＳ 明朝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AE22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2230"/>
    <w:rPr>
      <w:rFonts w:ascii="ＭＳ 明朝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A656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56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平成１４度　第４５回　交通量調査</vt:lpstr>
      <vt:lpstr>平成１４度　第４５回　交通量調査</vt:lpstr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平成１４度　第４５回　交通量調査</dc:title>
  <dc:subject/>
  <dc:creator>鳥居明代</dc:creator>
  <cp:keywords/>
  <cp:lastModifiedBy>tea052</cp:lastModifiedBy>
  <cp:revision>2</cp:revision>
  <cp:lastPrinted>2017-08-18T07:12:00Z</cp:lastPrinted>
  <dcterms:created xsi:type="dcterms:W3CDTF">2018-02-01T03:52:00Z</dcterms:created>
  <dcterms:modified xsi:type="dcterms:W3CDTF">2018-02-01T03:52:00Z</dcterms:modified>
</cp:coreProperties>
</file>